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25F4"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BAŞKAN ERCAN ÖZEL: “ANKA KUŞU GİBİ KÜLLERİMİZDEN YENİDEN DOĞUYORUZ!”</w:t>
      </w:r>
    </w:p>
    <w:p w14:paraId="0E465E6B" w14:textId="7BF5D038"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Yenişehir Belediye Başkanı Ercan Özel, Bursaspor’un ilan ettiği şampiyonluk sonrası mesaj yayınladı. Başkan Özel, “Bu şehir destan yazdı, bu takım şampiyonluğu gördü. Şimdi yeniden zirveye yürüme vakti” dedi.</w:t>
      </w:r>
    </w:p>
    <w:p w14:paraId="029CA792" w14:textId="70A4DA52"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Bursaspor’un bugün Somaspor karşılaşmasının ardından şampiyonluğunu ilan etti. Yenişehir Belediye Başkanı Ercan Özel, maçın hemen ardından videolu mesaj paylaştı. Başkan Özel, mesajında Bursaspor’un geçtiği zorlu yollara ve taraftarın sarsılmaz sadakatine vurgu yaparak şu ifadeleri kullandı:</w:t>
      </w:r>
    </w:p>
    <w:p w14:paraId="63B0B69F" w14:textId="16FFF736"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“Bugün yer gök yeşil beyaz,</w:t>
      </w:r>
    </w:p>
    <w:p w14:paraId="0D5AD27F" w14:textId="7CB93C3F"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Bugün günlerden Bursaspor…</w:t>
      </w:r>
    </w:p>
    <w:p w14:paraId="65A328BA" w14:textId="05BF8A4A"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Bu şehir destan yazdı, bu takım şampiyonluğu gördü…</w:t>
      </w:r>
    </w:p>
    <w:p w14:paraId="216FC33F" w14:textId="66DCEA25"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Zor günlerden geçtik…</w:t>
      </w:r>
    </w:p>
    <w:p w14:paraId="57A1FFDB"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Ama asla vazgeçmedik.</w:t>
      </w:r>
    </w:p>
    <w:p w14:paraId="7CE168B2"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İnancımızı kaybetmedik, umudumuzu yitirmedik.</w:t>
      </w:r>
    </w:p>
    <w:p w14:paraId="684198A8" w14:textId="173D3888"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45 bin yürek statta, milyonlarcası ekran başında;</w:t>
      </w:r>
    </w:p>
    <w:p w14:paraId="378A4AB6"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Aynı sevdayla, aynı coşkuyla bu arma için kenetlendik.</w:t>
      </w:r>
    </w:p>
    <w:p w14:paraId="54A0E7B0" w14:textId="7B658BD3"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Düştük belki…</w:t>
      </w:r>
    </w:p>
    <w:p w14:paraId="3BE52DFE" w14:textId="4DE34547"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Ama her seferinde, büyük taraftarımızın gücüyle yeniden ayağa kalktık.</w:t>
      </w:r>
    </w:p>
    <w:p w14:paraId="6222480E"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Çünkü biz inanıyoruz…</w:t>
      </w:r>
    </w:p>
    <w:p w14:paraId="4011F46D" w14:textId="31E7FDB5"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Bu arma, bu şehir, bu taraftar her zorluğun üstesinden gelir.</w:t>
      </w:r>
    </w:p>
    <w:p w14:paraId="0BDAE08D"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Bugün ise anka kuşu gibi küllerinden yeniden doğuyoruz…</w:t>
      </w:r>
    </w:p>
    <w:p w14:paraId="0570A2AE" w14:textId="639C995C"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Daha kazanılacak nice kupalar, kutlanacak nice şampiyonluklar var.</w:t>
      </w:r>
    </w:p>
    <w:p w14:paraId="070036B7" w14:textId="2993F1CC"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Geliyoruz…</w:t>
      </w:r>
    </w:p>
    <w:p w14:paraId="2E3FB052"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Önümüzdeki yıl 1. Lig’de,</w:t>
      </w:r>
    </w:p>
    <w:p w14:paraId="5C5C0936"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Sonraki yıl Süper Lig’de,</w:t>
      </w:r>
    </w:p>
    <w:p w14:paraId="51DA4B23"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Ve çok geçmeden yeniden Avrupa’da, yeniden zirvede olacağız.</w:t>
      </w:r>
    </w:p>
    <w:p w14:paraId="0292D990" w14:textId="304B46B3"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İnanıyoruz…</w:t>
      </w:r>
    </w:p>
    <w:p w14:paraId="56B12BD9"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Güveniyoruz…</w:t>
      </w:r>
    </w:p>
    <w:p w14:paraId="65EC090F"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Ve biliyoruz ki;</w:t>
      </w:r>
    </w:p>
    <w:p w14:paraId="2B248481"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Bu büyük yürüyüşte, her zaman ve her yerde Bursaspor’umuzla birlikte yeni zaferlere yürümeye devam edeceğiz.</w:t>
      </w:r>
    </w:p>
    <w:p w14:paraId="0A7C2B38" w14:textId="6215DA5B"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Ve bugün…</w:t>
      </w:r>
    </w:p>
    <w:p w14:paraId="5892AA75" w14:textId="77777777" w:rsidR="003223D1"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Bursaspor’umuzun bir kez daha şampiyonluğunu gururla kutluyoruz.</w:t>
      </w:r>
    </w:p>
    <w:p w14:paraId="1F4AE1CD" w14:textId="4A787470"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Sezon boyunca bir an olsun desteğini esirgemeyen, her maç tribünleri doldurarak bu takıma güç veren büyük taraftarımıza,</w:t>
      </w:r>
    </w:p>
    <w:p w14:paraId="16C52C40" w14:textId="15B6FD1C"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Sahada terinin son damlasına kadar mücadele eden futbolcularımıza,</w:t>
      </w:r>
    </w:p>
    <w:p w14:paraId="253F3E43" w14:textId="5CB7B854"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Bu başarıyı inançla ve azimle yoğuran teknik ekibimize,</w:t>
      </w:r>
    </w:p>
    <w:p w14:paraId="06444DDC" w14:textId="5EF9CFE9" w:rsidR="003223D1" w:rsidRPr="003223D1" w:rsidRDefault="003223D1" w:rsidP="003223D1">
      <w:pPr>
        <w:pStyle w:val="AralkYok"/>
        <w:rPr>
          <w:rFonts w:ascii="TR Times New Roman" w:hAnsi="TR Times New Roman"/>
          <w:sz w:val="24"/>
          <w:szCs w:val="24"/>
        </w:rPr>
      </w:pPr>
      <w:r>
        <w:rPr>
          <w:rFonts w:ascii="TR Times New Roman" w:hAnsi="TR Times New Roman"/>
          <w:sz w:val="24"/>
          <w:szCs w:val="24"/>
        </w:rPr>
        <w:t xml:space="preserve">   </w:t>
      </w:r>
      <w:r w:rsidRPr="003223D1">
        <w:rPr>
          <w:rFonts w:ascii="TR Times New Roman" w:hAnsi="TR Times New Roman"/>
          <w:sz w:val="24"/>
          <w:szCs w:val="24"/>
        </w:rPr>
        <w:t>Ve kulübümüzü yeniden ayağa kaldıran Başkanımız Enes Çelik ve değerli yönetimine yürekten teşekkür ediyorum.</w:t>
      </w:r>
    </w:p>
    <w:p w14:paraId="10B0942E" w14:textId="0E498653" w:rsidR="003F5FA7" w:rsidRPr="003223D1" w:rsidRDefault="003223D1" w:rsidP="003223D1">
      <w:pPr>
        <w:pStyle w:val="AralkYok"/>
        <w:rPr>
          <w:rFonts w:ascii="TR Times New Roman" w:hAnsi="TR Times New Roman"/>
          <w:sz w:val="24"/>
          <w:szCs w:val="24"/>
        </w:rPr>
      </w:pPr>
      <w:r w:rsidRPr="003223D1">
        <w:rPr>
          <w:rFonts w:ascii="TR Times New Roman" w:hAnsi="TR Times New Roman"/>
          <w:sz w:val="24"/>
          <w:szCs w:val="24"/>
        </w:rPr>
        <w:t>ŞAMPİYONLUĞUMUZ KUTLU OLSUN!”</w:t>
      </w:r>
    </w:p>
    <w:sectPr w:rsidR="003F5FA7" w:rsidRPr="00322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 Times New Roman">
    <w:panose1 w:val="02020603050405020304"/>
    <w:charset w:val="A2"/>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3E"/>
    <w:rsid w:val="000343D1"/>
    <w:rsid w:val="002C51D3"/>
    <w:rsid w:val="002F41A6"/>
    <w:rsid w:val="0030413E"/>
    <w:rsid w:val="003223D1"/>
    <w:rsid w:val="003F5FA7"/>
    <w:rsid w:val="00E76E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56CB"/>
  <w15:chartTrackingRefBased/>
  <w15:docId w15:val="{DB9EAFAD-7E41-4803-A11B-DA2EDB73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4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04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0413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0413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0413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041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41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41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41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41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041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041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041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041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041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41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41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413E"/>
    <w:rPr>
      <w:rFonts w:eastAsiaTheme="majorEastAsia" w:cstheme="majorBidi"/>
      <w:color w:val="272727" w:themeColor="text1" w:themeTint="D8"/>
    </w:rPr>
  </w:style>
  <w:style w:type="paragraph" w:styleId="KonuBal">
    <w:name w:val="Title"/>
    <w:basedOn w:val="Normal"/>
    <w:next w:val="Normal"/>
    <w:link w:val="KonuBalChar"/>
    <w:uiPriority w:val="10"/>
    <w:qFormat/>
    <w:rsid w:val="0030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41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413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41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413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413E"/>
    <w:rPr>
      <w:i/>
      <w:iCs/>
      <w:color w:val="404040" w:themeColor="text1" w:themeTint="BF"/>
    </w:rPr>
  </w:style>
  <w:style w:type="paragraph" w:styleId="ListeParagraf">
    <w:name w:val="List Paragraph"/>
    <w:basedOn w:val="Normal"/>
    <w:uiPriority w:val="34"/>
    <w:qFormat/>
    <w:rsid w:val="0030413E"/>
    <w:pPr>
      <w:ind w:left="720"/>
      <w:contextualSpacing/>
    </w:pPr>
  </w:style>
  <w:style w:type="character" w:styleId="GlVurgulama">
    <w:name w:val="Intense Emphasis"/>
    <w:basedOn w:val="VarsaylanParagrafYazTipi"/>
    <w:uiPriority w:val="21"/>
    <w:qFormat/>
    <w:rsid w:val="0030413E"/>
    <w:rPr>
      <w:i/>
      <w:iCs/>
      <w:color w:val="0F4761" w:themeColor="accent1" w:themeShade="BF"/>
    </w:rPr>
  </w:style>
  <w:style w:type="paragraph" w:styleId="GlAlnt">
    <w:name w:val="Intense Quote"/>
    <w:basedOn w:val="Normal"/>
    <w:next w:val="Normal"/>
    <w:link w:val="GlAlntChar"/>
    <w:uiPriority w:val="30"/>
    <w:qFormat/>
    <w:rsid w:val="00304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0413E"/>
    <w:rPr>
      <w:i/>
      <w:iCs/>
      <w:color w:val="0F4761" w:themeColor="accent1" w:themeShade="BF"/>
    </w:rPr>
  </w:style>
  <w:style w:type="character" w:styleId="GlBavuru">
    <w:name w:val="Intense Reference"/>
    <w:basedOn w:val="VarsaylanParagrafYazTipi"/>
    <w:uiPriority w:val="32"/>
    <w:qFormat/>
    <w:rsid w:val="0030413E"/>
    <w:rPr>
      <w:b/>
      <w:bCs/>
      <w:smallCaps/>
      <w:color w:val="0F4761" w:themeColor="accent1" w:themeShade="BF"/>
      <w:spacing w:val="5"/>
    </w:rPr>
  </w:style>
  <w:style w:type="character" w:styleId="Kpr">
    <w:name w:val="Hyperlink"/>
    <w:basedOn w:val="VarsaylanParagrafYazTipi"/>
    <w:uiPriority w:val="99"/>
    <w:unhideWhenUsed/>
    <w:rsid w:val="003223D1"/>
    <w:rPr>
      <w:color w:val="467886" w:themeColor="hyperlink"/>
      <w:u w:val="single"/>
    </w:rPr>
  </w:style>
  <w:style w:type="character" w:styleId="zmlenmeyenBahsetme">
    <w:name w:val="Unresolved Mention"/>
    <w:basedOn w:val="VarsaylanParagrafYazTipi"/>
    <w:uiPriority w:val="99"/>
    <w:semiHidden/>
    <w:unhideWhenUsed/>
    <w:rsid w:val="003223D1"/>
    <w:rPr>
      <w:color w:val="605E5C"/>
      <w:shd w:val="clear" w:color="auto" w:fill="E1DFDD"/>
    </w:rPr>
  </w:style>
  <w:style w:type="paragraph" w:styleId="AralkYok">
    <w:name w:val="No Spacing"/>
    <w:uiPriority w:val="1"/>
    <w:qFormat/>
    <w:rsid w:val="00322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sak</dc:creator>
  <cp:keywords/>
  <dc:description/>
  <cp:lastModifiedBy>harun sak</cp:lastModifiedBy>
  <cp:revision>2</cp:revision>
  <dcterms:created xsi:type="dcterms:W3CDTF">2026-04-19T19:59:00Z</dcterms:created>
  <dcterms:modified xsi:type="dcterms:W3CDTF">2026-04-19T20:01:00Z</dcterms:modified>
</cp:coreProperties>
</file>